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B0" w:rsidRDefault="00FE29B0" w:rsidP="00FE29B0">
      <w:pPr>
        <w:pStyle w:val="1"/>
        <w:numPr>
          <w:ilvl w:val="0"/>
          <w:numId w:val="2"/>
        </w:numPr>
        <w:tabs>
          <w:tab w:val="left" w:pos="586"/>
        </w:tabs>
        <w:spacing w:before="73"/>
        <w:ind w:right="1757" w:firstLine="0"/>
        <w:rPr>
          <w:rFonts w:ascii="Times New Roman" w:hAnsi="Times New Roman"/>
        </w:rPr>
      </w:pPr>
      <w:bookmarkStart w:id="0" w:name="_TOC_250013"/>
      <w:r>
        <w:rPr>
          <w:rFonts w:ascii="Times New Roman" w:hAnsi="Times New Roman"/>
        </w:rPr>
        <w:t>КОНФИГУРИРОВАНИЕ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СЕТЕВЫХ</w:t>
      </w:r>
      <w:r>
        <w:rPr>
          <w:rFonts w:ascii="Times New Roman" w:hAnsi="Times New Roman"/>
          <w:spacing w:val="-16"/>
        </w:rPr>
        <w:t xml:space="preserve"> </w:t>
      </w:r>
      <w:bookmarkEnd w:id="0"/>
      <w:r>
        <w:rPr>
          <w:rFonts w:ascii="Times New Roman" w:hAnsi="Times New Roman"/>
        </w:rPr>
        <w:t>УСТРОЙСТВ ФИРМЫ CISCO</w:t>
      </w:r>
    </w:p>
    <w:p w:rsidR="00FE29B0" w:rsidRDefault="00FE29B0" w:rsidP="00FE29B0">
      <w:pPr>
        <w:pStyle w:val="1"/>
        <w:numPr>
          <w:ilvl w:val="1"/>
          <w:numId w:val="2"/>
        </w:numPr>
        <w:tabs>
          <w:tab w:val="left" w:pos="729"/>
        </w:tabs>
        <w:spacing w:before="299"/>
        <w:ind w:left="729" w:hanging="574"/>
        <w:rPr>
          <w:rFonts w:ascii="Times New Roman" w:hAnsi="Times New Roman"/>
        </w:rPr>
      </w:pPr>
      <w:bookmarkStart w:id="1" w:name="_TOC_250012"/>
      <w:r>
        <w:rPr>
          <w:rFonts w:ascii="Times New Roman" w:hAnsi="Times New Roman"/>
        </w:rPr>
        <w:t>Конфигурирование</w:t>
      </w:r>
      <w:r>
        <w:rPr>
          <w:rFonts w:ascii="Times New Roman" w:hAnsi="Times New Roman"/>
          <w:spacing w:val="-14"/>
        </w:rPr>
        <w:t xml:space="preserve"> </w:t>
      </w:r>
      <w:bookmarkEnd w:id="1"/>
      <w:r>
        <w:rPr>
          <w:rFonts w:ascii="Times New Roman" w:hAnsi="Times New Roman"/>
          <w:spacing w:val="-2"/>
        </w:rPr>
        <w:t>коммутаторов</w:t>
      </w:r>
    </w:p>
    <w:p w:rsidR="00FE29B0" w:rsidRDefault="00FE29B0" w:rsidP="00FE29B0">
      <w:pPr>
        <w:pStyle w:val="3"/>
        <w:numPr>
          <w:ilvl w:val="2"/>
          <w:numId w:val="2"/>
        </w:numPr>
        <w:tabs>
          <w:tab w:val="left" w:pos="875"/>
          <w:tab w:val="left" w:pos="1147"/>
        </w:tabs>
        <w:spacing w:before="241"/>
        <w:ind w:hanging="992"/>
      </w:pPr>
      <w:r>
        <w:t>Конфигурирование</w:t>
      </w:r>
      <w:r>
        <w:rPr>
          <w:spacing w:val="-9"/>
        </w:rPr>
        <w:t xml:space="preserve"> </w:t>
      </w:r>
      <w:r>
        <w:t>паролей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подключение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устройству</w:t>
      </w:r>
    </w:p>
    <w:p w:rsidR="00FE29B0" w:rsidRDefault="00FE29B0" w:rsidP="00FE29B0">
      <w:pPr>
        <w:pStyle w:val="a3"/>
        <w:tabs>
          <w:tab w:val="left" w:pos="1149"/>
          <w:tab w:val="left" w:pos="1725"/>
          <w:tab w:val="left" w:pos="3307"/>
          <w:tab w:val="left" w:pos="5543"/>
          <w:tab w:val="left" w:pos="6417"/>
          <w:tab w:val="left" w:pos="7667"/>
        </w:tabs>
        <w:spacing w:before="240"/>
        <w:ind w:left="154" w:right="391" w:firstLine="720"/>
        <w:jc w:val="right"/>
      </w:pPr>
      <w:r>
        <w:rPr>
          <w:spacing w:val="-2"/>
        </w:rPr>
        <w:t>Пароли</w:t>
      </w:r>
      <w:r>
        <w:rPr>
          <w:spacing w:val="-18"/>
        </w:rPr>
        <w:t xml:space="preserve"> </w:t>
      </w:r>
      <w:r>
        <w:rPr>
          <w:spacing w:val="-2"/>
        </w:rPr>
        <w:t>обеспечивают</w:t>
      </w:r>
      <w:r>
        <w:rPr>
          <w:spacing w:val="-18"/>
        </w:rPr>
        <w:t xml:space="preserve"> </w:t>
      </w:r>
      <w:r>
        <w:rPr>
          <w:spacing w:val="-2"/>
        </w:rPr>
        <w:t>некоторый</w:t>
      </w:r>
      <w:r>
        <w:rPr>
          <w:spacing w:val="-18"/>
        </w:rPr>
        <w:t xml:space="preserve"> </w:t>
      </w:r>
      <w:r>
        <w:rPr>
          <w:spacing w:val="-2"/>
        </w:rPr>
        <w:t>уровень</w:t>
      </w:r>
      <w:r>
        <w:rPr>
          <w:spacing w:val="-18"/>
        </w:rPr>
        <w:t xml:space="preserve"> </w:t>
      </w:r>
      <w:r>
        <w:rPr>
          <w:spacing w:val="-2"/>
        </w:rPr>
        <w:t>защиты</w:t>
      </w:r>
      <w:r>
        <w:rPr>
          <w:spacing w:val="-18"/>
        </w:rPr>
        <w:t xml:space="preserve"> </w:t>
      </w:r>
      <w:r>
        <w:rPr>
          <w:spacing w:val="-2"/>
        </w:rPr>
        <w:t xml:space="preserve">коммутатора, </w:t>
      </w:r>
      <w:r>
        <w:t>предотвращающий неавторизованное подключение к нему. Комм</w:t>
      </w:r>
      <w:proofErr w:type="gramStart"/>
      <w:r>
        <w:t>у-</w:t>
      </w:r>
      <w:proofErr w:type="gramEnd"/>
      <w:r>
        <w:t xml:space="preserve"> </w:t>
      </w:r>
      <w:proofErr w:type="spellStart"/>
      <w:r>
        <w:t>таторы</w:t>
      </w:r>
      <w:proofErr w:type="spellEnd"/>
      <w:r>
        <w:rPr>
          <w:spacing w:val="40"/>
        </w:rPr>
        <w:t xml:space="preserve"> </w:t>
      </w:r>
      <w:proofErr w:type="spellStart"/>
      <w:r>
        <w:t>Catalyst</w:t>
      </w:r>
      <w:proofErr w:type="spellEnd"/>
      <w:r>
        <w:rPr>
          <w:spacing w:val="40"/>
        </w:rPr>
        <w:t xml:space="preserve"> </w:t>
      </w:r>
      <w:r>
        <w:t>стандартно</w:t>
      </w:r>
      <w:r>
        <w:rPr>
          <w:spacing w:val="40"/>
        </w:rPr>
        <w:t xml:space="preserve"> </w:t>
      </w:r>
      <w:r>
        <w:t>имеют</w:t>
      </w:r>
      <w:r>
        <w:rPr>
          <w:spacing w:val="40"/>
        </w:rPr>
        <w:t xml:space="preserve"> </w:t>
      </w:r>
      <w:r>
        <w:t>два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парольной</w:t>
      </w:r>
      <w:r>
        <w:rPr>
          <w:spacing w:val="40"/>
        </w:rPr>
        <w:t xml:space="preserve"> </w:t>
      </w:r>
      <w:r>
        <w:t xml:space="preserve">защиты: пользовательский и привилегированный. Для обеспечения защиты устройства следует применять аутентификацию пользователя с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пользованием локальной базы коммутатора и шифрование паролей. Пароль уровня пользователя предотвращает доступ </w:t>
      </w:r>
      <w:proofErr w:type="spellStart"/>
      <w:r>
        <w:t>неавтор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зованных</w:t>
      </w:r>
      <w:proofErr w:type="spellEnd"/>
      <w:r>
        <w:t xml:space="preserve"> лиц к интерфейсу командной строки (CLI) из </w:t>
      </w:r>
      <w:proofErr w:type="spellStart"/>
      <w:r>
        <w:t>Telnet</w:t>
      </w:r>
      <w:proofErr w:type="spellEnd"/>
      <w:r>
        <w:t xml:space="preserve">- или консольного сеанса. Он настраивается для каждой линии </w:t>
      </w:r>
      <w:proofErr w:type="spellStart"/>
      <w:r>
        <w:t>подкл</w:t>
      </w:r>
      <w:proofErr w:type="gramStart"/>
      <w:r>
        <w:t>ю</w:t>
      </w:r>
      <w:proofErr w:type="spellEnd"/>
      <w:r>
        <w:t>-</w:t>
      </w:r>
      <w:proofErr w:type="gramEnd"/>
      <w:r>
        <w:rPr>
          <w:spacing w:val="40"/>
        </w:rPr>
        <w:t xml:space="preserve"> </w:t>
      </w:r>
      <w:proofErr w:type="spellStart"/>
      <w:r>
        <w:t>чения</w:t>
      </w:r>
      <w:proofErr w:type="spellEnd"/>
      <w:r>
        <w:rPr>
          <w:spacing w:val="40"/>
        </w:rPr>
        <w:t xml:space="preserve"> </w:t>
      </w:r>
      <w:r>
        <w:t>отдельно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команд</w:t>
      </w:r>
      <w:r>
        <w:rPr>
          <w:spacing w:val="40"/>
        </w:rPr>
        <w:t xml:space="preserve"> </w:t>
      </w:r>
      <w:proofErr w:type="spellStart"/>
      <w:r>
        <w:rPr>
          <w:rFonts w:ascii="Courier New" w:hAnsi="Courier New"/>
          <w:b/>
        </w:rPr>
        <w:t>password</w:t>
      </w:r>
      <w:proofErr w:type="spellEnd"/>
      <w:r>
        <w:t>,</w:t>
      </w:r>
      <w:r>
        <w:rPr>
          <w:spacing w:val="40"/>
        </w:rPr>
        <w:t xml:space="preserve"> </w:t>
      </w:r>
      <w:r>
        <w:t>параметром</w:t>
      </w:r>
      <w:r>
        <w:rPr>
          <w:spacing w:val="40"/>
        </w:rPr>
        <w:t xml:space="preserve"> </w:t>
      </w:r>
      <w:r>
        <w:t>кото- рой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устанавливаемый</w:t>
      </w:r>
      <w:r>
        <w:rPr>
          <w:spacing w:val="40"/>
        </w:rPr>
        <w:t xml:space="preserve"> </w:t>
      </w:r>
      <w:r>
        <w:t>пароль,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rPr>
          <w:rFonts w:ascii="Courier New" w:hAnsi="Courier New"/>
          <w:b/>
        </w:rPr>
        <w:t>login</w:t>
      </w:r>
      <w:proofErr w:type="spellEnd"/>
      <w:r>
        <w:rPr>
          <w:rFonts w:ascii="Courier New" w:hAnsi="Courier New"/>
          <w:b/>
          <w:spacing w:val="-47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параметров. Команда</w:t>
      </w:r>
      <w:r>
        <w:rPr>
          <w:spacing w:val="40"/>
        </w:rPr>
        <w:t xml:space="preserve"> </w:t>
      </w:r>
      <w:proofErr w:type="spellStart"/>
      <w:r>
        <w:rPr>
          <w:rFonts w:ascii="Courier New" w:hAnsi="Courier New"/>
          <w:b/>
        </w:rPr>
        <w:t>login</w:t>
      </w:r>
      <w:proofErr w:type="spellEnd"/>
      <w:r>
        <w:rPr>
          <w:rFonts w:ascii="Courier New" w:hAnsi="Courier New"/>
          <w:b/>
          <w:spacing w:val="-51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аутентификации</w:t>
      </w:r>
      <w:r>
        <w:rPr>
          <w:spacing w:val="40"/>
        </w:rPr>
        <w:t xml:space="preserve"> </w:t>
      </w:r>
      <w:proofErr w:type="spellStart"/>
      <w:r>
        <w:t>пользов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r>
        <w:rPr>
          <w:spacing w:val="-4"/>
        </w:rPr>
        <w:t>теля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обязательной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линий</w:t>
      </w:r>
      <w:r>
        <w:tab/>
      </w:r>
      <w:r>
        <w:rPr>
          <w:spacing w:val="-2"/>
        </w:rPr>
        <w:t xml:space="preserve">подключения </w:t>
      </w:r>
      <w:r>
        <w:t>IOS-коммутаторов.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тех</w:t>
      </w:r>
      <w:r>
        <w:rPr>
          <w:spacing w:val="40"/>
        </w:rPr>
        <w:t xml:space="preserve"> </w:t>
      </w:r>
      <w:r>
        <w:t>пор,</w:t>
      </w:r>
      <w:r>
        <w:rPr>
          <w:spacing w:val="40"/>
        </w:rPr>
        <w:t xml:space="preserve"> </w:t>
      </w:r>
      <w:r>
        <w:t>пока</w:t>
      </w:r>
      <w:r>
        <w:rPr>
          <w:spacing w:val="40"/>
        </w:rPr>
        <w:t xml:space="preserve"> </w:t>
      </w:r>
      <w:r>
        <w:t>пароль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установлен или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конфигурации</w:t>
      </w:r>
      <w:r>
        <w:rPr>
          <w:spacing w:val="40"/>
        </w:rPr>
        <w:t xml:space="preserve"> </w:t>
      </w:r>
      <w:r>
        <w:t>линии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отсутствовать</w:t>
      </w:r>
      <w:r>
        <w:rPr>
          <w:spacing w:val="40"/>
        </w:rPr>
        <w:t xml:space="preserve"> </w:t>
      </w:r>
      <w:r>
        <w:t>команда</w:t>
      </w:r>
      <w:r>
        <w:rPr>
          <w:spacing w:val="40"/>
        </w:rPr>
        <w:t xml:space="preserve"> </w:t>
      </w:r>
      <w:proofErr w:type="spellStart"/>
      <w:r>
        <w:rPr>
          <w:rFonts w:ascii="Courier New" w:hAnsi="Courier New"/>
          <w:b/>
        </w:rPr>
        <w:t>login</w:t>
      </w:r>
      <w:proofErr w:type="spellEnd"/>
      <w:r>
        <w:t>, подключение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Telnet</w:t>
      </w:r>
      <w:proofErr w:type="spellEnd"/>
      <w:r>
        <w:rPr>
          <w:spacing w:val="-1"/>
        </w:rPr>
        <w:t xml:space="preserve"> </w:t>
      </w:r>
      <w:r>
        <w:t>невозможно.</w:t>
      </w:r>
      <w:r>
        <w:rPr>
          <w:spacing w:val="-1"/>
        </w:rPr>
        <w:t xml:space="preserve"> </w:t>
      </w:r>
      <w:r>
        <w:t>Выбор той или иной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для ее</w:t>
      </w:r>
      <w:r>
        <w:rPr>
          <w:spacing w:val="15"/>
        </w:rPr>
        <w:t xml:space="preserve"> </w:t>
      </w:r>
      <w:r>
        <w:t>конфигурирования</w:t>
      </w:r>
      <w:r>
        <w:rPr>
          <w:spacing w:val="15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команды</w:t>
      </w:r>
      <w:r>
        <w:rPr>
          <w:spacing w:val="16"/>
        </w:rPr>
        <w:t xml:space="preserve"> </w:t>
      </w:r>
      <w:r>
        <w:rPr>
          <w:spacing w:val="-2"/>
        </w:rPr>
        <w:t>режима</w:t>
      </w:r>
    </w:p>
    <w:p w:rsidR="00FE29B0" w:rsidRDefault="00FE29B0" w:rsidP="00FE29B0">
      <w:pPr>
        <w:pStyle w:val="a3"/>
        <w:spacing w:line="367" w:lineRule="exact"/>
        <w:jc w:val="left"/>
      </w:pPr>
      <w:r>
        <w:t>глобального</w:t>
      </w:r>
      <w:r>
        <w:rPr>
          <w:spacing w:val="-3"/>
        </w:rPr>
        <w:t xml:space="preserve"> </w:t>
      </w:r>
      <w:r>
        <w:rPr>
          <w:spacing w:val="-2"/>
        </w:rPr>
        <w:t>конфигурирования:</w:t>
      </w:r>
    </w:p>
    <w:p w:rsidR="00FE29B0" w:rsidRDefault="00FE29B0" w:rsidP="00FE29B0">
      <w:pPr>
        <w:spacing w:before="62"/>
        <w:ind w:left="155"/>
        <w:rPr>
          <w:sz w:val="32"/>
        </w:rPr>
      </w:pPr>
      <w:proofErr w:type="spellStart"/>
      <w:r>
        <w:rPr>
          <w:rFonts w:ascii="Courier New" w:hAnsi="Courier New"/>
          <w:b/>
          <w:sz w:val="32"/>
        </w:rPr>
        <w:t>Switch</w:t>
      </w:r>
      <w:proofErr w:type="spellEnd"/>
      <w:r>
        <w:rPr>
          <w:rFonts w:ascii="Courier New" w:hAnsi="Courier New"/>
          <w:b/>
          <w:sz w:val="32"/>
        </w:rPr>
        <w:t>(</w:t>
      </w:r>
      <w:proofErr w:type="spellStart"/>
      <w:r>
        <w:rPr>
          <w:rFonts w:ascii="Courier New" w:hAnsi="Courier New"/>
          <w:b/>
          <w:sz w:val="32"/>
        </w:rPr>
        <w:t>config</w:t>
      </w:r>
      <w:proofErr w:type="spellEnd"/>
      <w:r>
        <w:rPr>
          <w:rFonts w:ascii="Courier New" w:hAnsi="Courier New"/>
          <w:b/>
          <w:sz w:val="32"/>
        </w:rPr>
        <w:t>)#</w:t>
      </w:r>
      <w:proofErr w:type="spellStart"/>
      <w:r>
        <w:rPr>
          <w:rFonts w:ascii="Courier New" w:hAnsi="Courier New"/>
          <w:b/>
          <w:sz w:val="32"/>
        </w:rPr>
        <w:t>line</w:t>
      </w:r>
      <w:proofErr w:type="spellEnd"/>
      <w:r>
        <w:rPr>
          <w:rFonts w:ascii="Courier New" w:hAnsi="Courier New"/>
          <w:b/>
          <w:spacing w:val="-9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con</w:t>
      </w:r>
      <w:proofErr w:type="spellEnd"/>
      <w:r>
        <w:rPr>
          <w:rFonts w:ascii="Courier New" w:hAnsi="Courier New"/>
          <w:b/>
          <w:spacing w:val="-7"/>
          <w:sz w:val="32"/>
        </w:rPr>
        <w:t xml:space="preserve"> </w:t>
      </w:r>
      <w:r>
        <w:rPr>
          <w:rFonts w:ascii="Courier New" w:hAnsi="Courier New"/>
          <w:b/>
          <w:sz w:val="32"/>
        </w:rPr>
        <w:t>0</w:t>
      </w:r>
      <w:r>
        <w:rPr>
          <w:rFonts w:ascii="Courier New" w:hAnsi="Courier New"/>
          <w:b/>
          <w:spacing w:val="-6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консольной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линии,</w:t>
      </w:r>
    </w:p>
    <w:p w:rsidR="00FE29B0" w:rsidRDefault="00FE29B0" w:rsidP="00FE29B0">
      <w:pPr>
        <w:spacing w:before="60" w:line="394" w:lineRule="exact"/>
        <w:ind w:left="156"/>
        <w:rPr>
          <w:sz w:val="32"/>
        </w:rPr>
      </w:pPr>
      <w:proofErr w:type="spellStart"/>
      <w:r>
        <w:rPr>
          <w:rFonts w:ascii="Courier New" w:hAnsi="Courier New"/>
          <w:b/>
          <w:sz w:val="32"/>
        </w:rPr>
        <w:t>Switch</w:t>
      </w:r>
      <w:proofErr w:type="spellEnd"/>
      <w:r>
        <w:rPr>
          <w:rFonts w:ascii="Courier New" w:hAnsi="Courier New"/>
          <w:b/>
          <w:sz w:val="32"/>
        </w:rPr>
        <w:t>(</w:t>
      </w:r>
      <w:proofErr w:type="spellStart"/>
      <w:r>
        <w:rPr>
          <w:rFonts w:ascii="Courier New" w:hAnsi="Courier New"/>
          <w:b/>
          <w:sz w:val="32"/>
        </w:rPr>
        <w:t>config</w:t>
      </w:r>
      <w:proofErr w:type="spellEnd"/>
      <w:r>
        <w:rPr>
          <w:rFonts w:ascii="Courier New" w:hAnsi="Courier New"/>
          <w:b/>
          <w:sz w:val="32"/>
        </w:rPr>
        <w:t>)#</w:t>
      </w:r>
      <w:proofErr w:type="spellStart"/>
      <w:r>
        <w:rPr>
          <w:rFonts w:ascii="Courier New" w:hAnsi="Courier New"/>
          <w:b/>
          <w:sz w:val="32"/>
        </w:rPr>
        <w:t>line</w:t>
      </w:r>
      <w:proofErr w:type="spellEnd"/>
      <w:r>
        <w:rPr>
          <w:rFonts w:ascii="Courier New" w:hAnsi="Courier New"/>
          <w:b/>
          <w:spacing w:val="-38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vty</w:t>
      </w:r>
      <w:proofErr w:type="spellEnd"/>
      <w:r>
        <w:rPr>
          <w:rFonts w:ascii="Courier New" w:hAnsi="Courier New"/>
          <w:b/>
          <w:spacing w:val="-37"/>
          <w:sz w:val="32"/>
        </w:rPr>
        <w:t xml:space="preserve"> </w:t>
      </w:r>
      <w:r>
        <w:rPr>
          <w:rFonts w:ascii="Courier New" w:hAnsi="Courier New"/>
          <w:b/>
          <w:sz w:val="32"/>
        </w:rPr>
        <w:t>0</w:t>
      </w:r>
      <w:r>
        <w:rPr>
          <w:rFonts w:ascii="Courier New" w:hAnsi="Courier New"/>
          <w:b/>
          <w:spacing w:val="-37"/>
          <w:sz w:val="32"/>
        </w:rPr>
        <w:t xml:space="preserve"> </w:t>
      </w:r>
      <w:r>
        <w:rPr>
          <w:rFonts w:ascii="Courier New" w:hAnsi="Courier New"/>
          <w:b/>
          <w:sz w:val="32"/>
        </w:rPr>
        <w:t>4</w:t>
      </w:r>
      <w:r>
        <w:rPr>
          <w:rFonts w:ascii="Courier New" w:hAnsi="Courier New"/>
          <w:b/>
          <w:spacing w:val="-32"/>
          <w:sz w:val="32"/>
        </w:rPr>
        <w:t xml:space="preserve"> </w:t>
      </w:r>
      <w:r>
        <w:rPr>
          <w:sz w:val="32"/>
        </w:rPr>
        <w:t>–</w:t>
      </w:r>
      <w:r>
        <w:rPr>
          <w:spacing w:val="45"/>
          <w:w w:val="150"/>
          <w:sz w:val="32"/>
        </w:rPr>
        <w:t xml:space="preserve"> </w:t>
      </w:r>
      <w:r>
        <w:rPr>
          <w:sz w:val="32"/>
        </w:rPr>
        <w:t>для</w:t>
      </w:r>
      <w:r>
        <w:rPr>
          <w:spacing w:val="-10"/>
          <w:sz w:val="32"/>
        </w:rPr>
        <w:t xml:space="preserve"> </w:t>
      </w:r>
      <w:r>
        <w:rPr>
          <w:sz w:val="32"/>
        </w:rPr>
        <w:t>линий</w:t>
      </w:r>
      <w:r>
        <w:rPr>
          <w:spacing w:val="-10"/>
          <w:sz w:val="32"/>
        </w:rPr>
        <w:t xml:space="preserve"> </w:t>
      </w:r>
      <w:proofErr w:type="gramStart"/>
      <w:r>
        <w:rPr>
          <w:spacing w:val="-2"/>
          <w:sz w:val="32"/>
        </w:rPr>
        <w:t>виртуального</w:t>
      </w:r>
      <w:proofErr w:type="gramEnd"/>
    </w:p>
    <w:p w:rsidR="00FE29B0" w:rsidRDefault="00FE29B0" w:rsidP="00FE29B0">
      <w:pPr>
        <w:pStyle w:val="a3"/>
        <w:ind w:left="5684" w:right="391"/>
        <w:jc w:val="left"/>
      </w:pPr>
      <w:r>
        <w:t>терминала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диапазоне номеров с 0 по 4.</w:t>
      </w:r>
    </w:p>
    <w:p w:rsidR="00FE29B0" w:rsidRDefault="00FE29B0" w:rsidP="00FE29B0">
      <w:pPr>
        <w:pStyle w:val="2"/>
        <w:spacing w:before="239"/>
      </w:pPr>
      <w:r>
        <w:rPr>
          <w:spacing w:val="-2"/>
        </w:rPr>
        <w:t>ВЫПОЛНИТЬ!</w:t>
      </w:r>
    </w:p>
    <w:p w:rsidR="00FE29B0" w:rsidRDefault="00FE29B0" w:rsidP="00FE29B0">
      <w:pPr>
        <w:pStyle w:val="a5"/>
        <w:numPr>
          <w:ilvl w:val="0"/>
          <w:numId w:val="1"/>
        </w:numPr>
        <w:tabs>
          <w:tab w:val="left" w:pos="1145"/>
          <w:tab w:val="left" w:pos="1147"/>
        </w:tabs>
        <w:spacing w:before="120"/>
        <w:ind w:right="392"/>
        <w:jc w:val="both"/>
        <w:rPr>
          <w:sz w:val="32"/>
        </w:rPr>
      </w:pPr>
      <w:r>
        <w:rPr>
          <w:sz w:val="32"/>
        </w:rPr>
        <w:t xml:space="preserve">В текущей конфигурации найти команды, устанавливающие пароли на линии </w:t>
      </w:r>
      <w:proofErr w:type="spellStart"/>
      <w:r>
        <w:rPr>
          <w:b/>
          <w:sz w:val="32"/>
        </w:rPr>
        <w:t>con</w:t>
      </w:r>
      <w:proofErr w:type="spellEnd"/>
      <w:r>
        <w:rPr>
          <w:b/>
          <w:sz w:val="32"/>
        </w:rPr>
        <w:t xml:space="preserve"> </w:t>
      </w:r>
      <w:r>
        <w:rPr>
          <w:sz w:val="32"/>
        </w:rPr>
        <w:t xml:space="preserve">и </w:t>
      </w:r>
      <w:proofErr w:type="spellStart"/>
      <w:r>
        <w:rPr>
          <w:b/>
          <w:sz w:val="32"/>
        </w:rPr>
        <w:t>vty</w:t>
      </w:r>
      <w:proofErr w:type="spellEnd"/>
      <w:r>
        <w:rPr>
          <w:sz w:val="32"/>
        </w:rPr>
        <w:t>.</w:t>
      </w:r>
    </w:p>
    <w:p w:rsidR="00FE29B0" w:rsidRDefault="00FE29B0" w:rsidP="00FE29B0">
      <w:pPr>
        <w:pStyle w:val="a5"/>
        <w:numPr>
          <w:ilvl w:val="0"/>
          <w:numId w:val="1"/>
        </w:numPr>
        <w:tabs>
          <w:tab w:val="left" w:pos="1146"/>
        </w:tabs>
        <w:spacing w:line="368" w:lineRule="exact"/>
        <w:ind w:left="1146" w:hanging="282"/>
        <w:jc w:val="both"/>
        <w:rPr>
          <w:sz w:val="32"/>
        </w:rPr>
      </w:pPr>
      <w:r>
        <w:rPr>
          <w:sz w:val="32"/>
        </w:rPr>
        <w:t>Установить</w:t>
      </w:r>
      <w:r>
        <w:rPr>
          <w:spacing w:val="-9"/>
          <w:sz w:val="32"/>
        </w:rPr>
        <w:t xml:space="preserve"> </w:t>
      </w:r>
      <w:r>
        <w:rPr>
          <w:sz w:val="32"/>
        </w:rPr>
        <w:t>пароль</w:t>
      </w:r>
      <w:r>
        <w:rPr>
          <w:spacing w:val="-5"/>
          <w:sz w:val="32"/>
        </w:rPr>
        <w:t xml:space="preserve"> </w:t>
      </w:r>
      <w:proofErr w:type="spellStart"/>
      <w:r>
        <w:rPr>
          <w:b/>
          <w:sz w:val="32"/>
        </w:rPr>
        <w:t>console</w:t>
      </w:r>
      <w:proofErr w:type="spellEnd"/>
      <w:r>
        <w:rPr>
          <w:b/>
          <w:spacing w:val="-5"/>
          <w:sz w:val="32"/>
        </w:rPr>
        <w:t xml:space="preserve"> </w:t>
      </w: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линии</w:t>
      </w:r>
      <w:r>
        <w:rPr>
          <w:spacing w:val="-6"/>
          <w:sz w:val="32"/>
        </w:rPr>
        <w:t xml:space="preserve"> </w:t>
      </w:r>
      <w:r>
        <w:rPr>
          <w:b/>
          <w:spacing w:val="-2"/>
          <w:sz w:val="32"/>
        </w:rPr>
        <w:t>con0</w:t>
      </w:r>
      <w:r>
        <w:rPr>
          <w:spacing w:val="-2"/>
          <w:sz w:val="32"/>
        </w:rPr>
        <w:t>.</w:t>
      </w:r>
    </w:p>
    <w:p w:rsidR="00FE29B0" w:rsidRDefault="00FE29B0" w:rsidP="00FE29B0">
      <w:pPr>
        <w:pStyle w:val="a5"/>
        <w:numPr>
          <w:ilvl w:val="0"/>
          <w:numId w:val="1"/>
        </w:numPr>
        <w:tabs>
          <w:tab w:val="left" w:pos="1146"/>
          <w:tab w:val="left" w:pos="1148"/>
        </w:tabs>
        <w:spacing w:before="2"/>
        <w:ind w:left="1148" w:right="391"/>
        <w:jc w:val="both"/>
        <w:rPr>
          <w:sz w:val="32"/>
        </w:rPr>
      </w:pPr>
      <w:r>
        <w:rPr>
          <w:sz w:val="32"/>
        </w:rPr>
        <w:t>Выйти</w:t>
      </w:r>
      <w:r>
        <w:rPr>
          <w:spacing w:val="80"/>
          <w:sz w:val="32"/>
        </w:rPr>
        <w:t xml:space="preserve"> </w:t>
      </w:r>
      <w:r>
        <w:rPr>
          <w:sz w:val="32"/>
        </w:rPr>
        <w:t>из</w:t>
      </w:r>
      <w:r>
        <w:rPr>
          <w:spacing w:val="80"/>
          <w:sz w:val="32"/>
        </w:rPr>
        <w:t xml:space="preserve"> </w:t>
      </w:r>
      <w:r>
        <w:rPr>
          <w:sz w:val="32"/>
        </w:rPr>
        <w:t>сеанса</w:t>
      </w:r>
      <w:r>
        <w:rPr>
          <w:spacing w:val="80"/>
          <w:sz w:val="32"/>
        </w:rPr>
        <w:t xml:space="preserve"> </w:t>
      </w:r>
      <w:r>
        <w:rPr>
          <w:sz w:val="32"/>
        </w:rPr>
        <w:t>консоли</w:t>
      </w:r>
      <w:r>
        <w:rPr>
          <w:spacing w:val="80"/>
          <w:sz w:val="32"/>
        </w:rPr>
        <w:t xml:space="preserve"> </w:t>
      </w:r>
      <w:r>
        <w:rPr>
          <w:sz w:val="32"/>
        </w:rPr>
        <w:t>с</w:t>
      </w:r>
      <w:r>
        <w:rPr>
          <w:spacing w:val="80"/>
          <w:sz w:val="32"/>
        </w:rPr>
        <w:t xml:space="preserve"> </w:t>
      </w:r>
      <w:r>
        <w:rPr>
          <w:sz w:val="32"/>
        </w:rPr>
        <w:t>помощью</w:t>
      </w:r>
      <w:r>
        <w:rPr>
          <w:spacing w:val="80"/>
          <w:sz w:val="32"/>
        </w:rPr>
        <w:t xml:space="preserve"> </w:t>
      </w:r>
      <w:r>
        <w:rPr>
          <w:sz w:val="32"/>
        </w:rPr>
        <w:t>команды</w:t>
      </w:r>
      <w:r>
        <w:rPr>
          <w:spacing w:val="80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logout</w:t>
      </w:r>
      <w:proofErr w:type="spellEnd"/>
      <w:r>
        <w:rPr>
          <w:rFonts w:ascii="Courier New" w:hAnsi="Courier New"/>
          <w:b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войти в новый сеанс, используя введенные данные </w:t>
      </w:r>
      <w:r>
        <w:rPr>
          <w:spacing w:val="-2"/>
          <w:sz w:val="32"/>
        </w:rPr>
        <w:t>аутентификации.</w:t>
      </w:r>
    </w:p>
    <w:p w:rsidR="00FE29B0" w:rsidRDefault="00FE29B0" w:rsidP="00FE29B0">
      <w:pPr>
        <w:jc w:val="both"/>
        <w:rPr>
          <w:sz w:val="32"/>
        </w:rPr>
        <w:sectPr w:rsidR="00FE29B0">
          <w:pgSz w:w="11910" w:h="16840"/>
          <w:pgMar w:top="1060" w:right="880" w:bottom="980" w:left="1120" w:header="0" w:footer="789" w:gutter="0"/>
          <w:cols w:space="720"/>
        </w:sectPr>
      </w:pPr>
    </w:p>
    <w:p w:rsidR="00FE29B0" w:rsidRDefault="00FE29B0" w:rsidP="00FE29B0">
      <w:pPr>
        <w:pStyle w:val="a3"/>
        <w:spacing w:before="73"/>
        <w:ind w:left="153" w:right="392" w:firstLine="722"/>
      </w:pPr>
      <w:r>
        <w:lastRenderedPageBreak/>
        <w:t xml:space="preserve">Пароль привилегированного режима предотвращает доступ неавторизованных лиц к соответствующему режиму, в котором </w:t>
      </w:r>
      <w:proofErr w:type="spellStart"/>
      <w:r>
        <w:t>м</w:t>
      </w:r>
      <w:proofErr w:type="gramStart"/>
      <w:r>
        <w:t>о</w:t>
      </w:r>
      <w:proofErr w:type="spellEnd"/>
      <w:r>
        <w:t>-</w:t>
      </w:r>
      <w:proofErr w:type="gramEnd"/>
      <w:r>
        <w:t xml:space="preserve"> гут вноситься изменения в конфигурацию коммутатора и осу- </w:t>
      </w:r>
      <w:proofErr w:type="spellStart"/>
      <w:r>
        <w:t>ществляться</w:t>
      </w:r>
      <w:proofErr w:type="spellEnd"/>
      <w:r>
        <w:rPr>
          <w:spacing w:val="80"/>
          <w:w w:val="150"/>
        </w:rPr>
        <w:t xml:space="preserve"> </w:t>
      </w:r>
      <w:r>
        <w:t>другие</w:t>
      </w:r>
      <w:r>
        <w:rPr>
          <w:spacing w:val="80"/>
          <w:w w:val="150"/>
        </w:rPr>
        <w:t xml:space="preserve"> </w:t>
      </w:r>
      <w:r>
        <w:t>функции</w:t>
      </w:r>
      <w:r>
        <w:rPr>
          <w:spacing w:val="80"/>
          <w:w w:val="150"/>
        </w:rPr>
        <w:t xml:space="preserve"> </w:t>
      </w:r>
      <w:r>
        <w:t>администрирования.</w:t>
      </w:r>
      <w:r>
        <w:rPr>
          <w:spacing w:val="80"/>
          <w:w w:val="150"/>
        </w:rPr>
        <w:t xml:space="preserve"> </w:t>
      </w:r>
      <w:r>
        <w:t>Он</w:t>
      </w:r>
      <w:r>
        <w:rPr>
          <w:spacing w:val="80"/>
          <w:w w:val="150"/>
        </w:rPr>
        <w:t xml:space="preserve"> </w:t>
      </w:r>
      <w:r>
        <w:t>задается с</w:t>
      </w:r>
      <w:r>
        <w:rPr>
          <w:spacing w:val="-2"/>
        </w:rPr>
        <w:t xml:space="preserve"> </w:t>
      </w:r>
      <w:r>
        <w:t xml:space="preserve">помощью команды </w:t>
      </w:r>
      <w:proofErr w:type="spellStart"/>
      <w:r>
        <w:rPr>
          <w:rFonts w:ascii="Courier New" w:hAnsi="Courier New"/>
          <w:b/>
        </w:rPr>
        <w:t>enable</w:t>
      </w:r>
      <w:proofErr w:type="spellEnd"/>
      <w:r>
        <w:rPr>
          <w:rFonts w:ascii="Courier New" w:hAnsi="Courier New"/>
          <w:b/>
        </w:rPr>
        <w:t xml:space="preserve"> </w:t>
      </w:r>
      <w:proofErr w:type="spellStart"/>
      <w:r>
        <w:rPr>
          <w:rFonts w:ascii="Courier New" w:hAnsi="Courier New"/>
          <w:b/>
        </w:rPr>
        <w:t>secret</w:t>
      </w:r>
      <w:proofErr w:type="spellEnd"/>
      <w:r>
        <w:t xml:space="preserve">, обеспечивающей его </w:t>
      </w:r>
      <w:proofErr w:type="spellStart"/>
      <w:r>
        <w:t>ши</w:t>
      </w:r>
      <w:proofErr w:type="gramStart"/>
      <w:r>
        <w:t>ф</w:t>
      </w:r>
      <w:proofErr w:type="spellEnd"/>
      <w:r>
        <w:t>-</w:t>
      </w:r>
      <w:proofErr w:type="gramEnd"/>
      <w:r>
        <w:t xml:space="preserve"> </w:t>
      </w:r>
      <w:proofErr w:type="spellStart"/>
      <w:r>
        <w:t>рование</w:t>
      </w:r>
      <w:proofErr w:type="spellEnd"/>
      <w:r>
        <w:t xml:space="preserve">, устаревшая команда </w:t>
      </w:r>
      <w:proofErr w:type="spellStart"/>
      <w:r>
        <w:rPr>
          <w:rFonts w:ascii="Courier New" w:hAnsi="Courier New"/>
          <w:b/>
        </w:rPr>
        <w:t>enable</w:t>
      </w:r>
      <w:proofErr w:type="spellEnd"/>
      <w:r>
        <w:rPr>
          <w:rFonts w:ascii="Courier New" w:hAnsi="Courier New"/>
          <w:b/>
        </w:rPr>
        <w:t xml:space="preserve"> </w:t>
      </w:r>
      <w:proofErr w:type="spellStart"/>
      <w:r>
        <w:rPr>
          <w:rFonts w:ascii="Courier New" w:hAnsi="Courier New"/>
          <w:b/>
        </w:rPr>
        <w:t>password</w:t>
      </w:r>
      <w:proofErr w:type="spellEnd"/>
      <w:r>
        <w:rPr>
          <w:rFonts w:ascii="Courier New" w:hAnsi="Courier New"/>
          <w:b/>
          <w:spacing w:val="-22"/>
        </w:rPr>
        <w:t xml:space="preserve"> </w:t>
      </w:r>
      <w:r>
        <w:t xml:space="preserve">не шифрует па- роль и оставлена для совместимости с программным обеспечением ранних версий, причем во второй команде пароль должен отличать- </w:t>
      </w:r>
      <w:proofErr w:type="spellStart"/>
      <w:r>
        <w:t>ся</w:t>
      </w:r>
      <w:proofErr w:type="spellEnd"/>
      <w:r>
        <w:t xml:space="preserve"> от устанавливаемого в первой.</w:t>
      </w:r>
    </w:p>
    <w:p w:rsidR="00FE29B0" w:rsidRDefault="00FE29B0" w:rsidP="00FE29B0">
      <w:pPr>
        <w:pStyle w:val="2"/>
      </w:pPr>
      <w:r>
        <w:rPr>
          <w:spacing w:val="-2"/>
        </w:rPr>
        <w:t>ВЫПОЛНИТЬ!</w:t>
      </w:r>
    </w:p>
    <w:p w:rsidR="00FE29B0" w:rsidRDefault="00FE29B0" w:rsidP="00FE29B0">
      <w:pPr>
        <w:pStyle w:val="a5"/>
        <w:numPr>
          <w:ilvl w:val="0"/>
          <w:numId w:val="1"/>
        </w:numPr>
        <w:tabs>
          <w:tab w:val="left" w:pos="1145"/>
          <w:tab w:val="left" w:pos="1147"/>
        </w:tabs>
        <w:spacing w:before="120"/>
        <w:ind w:right="394"/>
        <w:jc w:val="left"/>
        <w:rPr>
          <w:sz w:val="32"/>
        </w:rPr>
      </w:pPr>
      <w:r>
        <w:rPr>
          <w:sz w:val="32"/>
        </w:rPr>
        <w:t>В текущей конфигурации найти команды, устанавливающие пароль для входа в привилегированный режим.</w:t>
      </w:r>
    </w:p>
    <w:p w:rsidR="00FE29B0" w:rsidRDefault="00FE29B0" w:rsidP="00FE29B0">
      <w:pPr>
        <w:pStyle w:val="a3"/>
        <w:ind w:left="0"/>
        <w:jc w:val="left"/>
      </w:pPr>
    </w:p>
    <w:p w:rsidR="00FE29B0" w:rsidRDefault="00FE29B0" w:rsidP="00FE29B0">
      <w:pPr>
        <w:pStyle w:val="a3"/>
        <w:ind w:left="154" w:right="391" w:firstLine="720"/>
      </w:pPr>
      <w:r>
        <w:t>Для</w:t>
      </w:r>
      <w:r>
        <w:rPr>
          <w:spacing w:val="40"/>
        </w:rPr>
        <w:t xml:space="preserve"> </w:t>
      </w:r>
      <w:r>
        <w:t>того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пароли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хранились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файле</w:t>
      </w:r>
      <w:r>
        <w:rPr>
          <w:spacing w:val="40"/>
        </w:rPr>
        <w:t xml:space="preserve"> </w:t>
      </w:r>
      <w:r>
        <w:t>конфигурации в</w:t>
      </w:r>
      <w:r>
        <w:rPr>
          <w:spacing w:val="-3"/>
        </w:rPr>
        <w:t xml:space="preserve"> </w:t>
      </w:r>
      <w:r>
        <w:t xml:space="preserve">открытом виде, можно использовать встроенную службу </w:t>
      </w:r>
      <w:proofErr w:type="spellStart"/>
      <w:r>
        <w:t>шифр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вания</w:t>
      </w:r>
      <w:proofErr w:type="spellEnd"/>
      <w:r>
        <w:t>, но учтите, что она не обеспечивает их шифрование, а при- звана лишь усложнить чтение паролей с экрана. Указанная служба запускается командой:</w:t>
      </w:r>
    </w:p>
    <w:p w:rsidR="00FE29B0" w:rsidRDefault="00FE29B0" w:rsidP="00FE29B0">
      <w:pPr>
        <w:pStyle w:val="1"/>
        <w:spacing w:before="60"/>
        <w:ind w:left="154"/>
      </w:pPr>
      <w:proofErr w:type="spellStart"/>
      <w:r>
        <w:t>service</w:t>
      </w:r>
      <w:proofErr w:type="spellEnd"/>
      <w:r>
        <w:rPr>
          <w:spacing w:val="-16"/>
        </w:rPr>
        <w:t xml:space="preserve"> </w:t>
      </w:r>
      <w:proofErr w:type="spellStart"/>
      <w:r>
        <w:t>password-</w:t>
      </w:r>
      <w:r>
        <w:rPr>
          <w:spacing w:val="-2"/>
        </w:rPr>
        <w:t>encryption</w:t>
      </w:r>
      <w:proofErr w:type="spellEnd"/>
      <w:r>
        <w:rPr>
          <w:spacing w:val="-2"/>
        </w:rPr>
        <w:t>.</w:t>
      </w:r>
    </w:p>
    <w:p w:rsidR="00FE29B0" w:rsidRDefault="00FE29B0" w:rsidP="00FE29B0">
      <w:pPr>
        <w:pStyle w:val="2"/>
        <w:spacing w:before="239"/>
        <w:ind w:left="154"/>
      </w:pPr>
      <w:r>
        <w:rPr>
          <w:spacing w:val="-2"/>
        </w:rPr>
        <w:t>ВЫПОЛНИТЬ!</w:t>
      </w:r>
    </w:p>
    <w:p w:rsidR="00FE29B0" w:rsidRDefault="00FE29B0" w:rsidP="00FE29B0">
      <w:pPr>
        <w:pStyle w:val="a5"/>
        <w:numPr>
          <w:ilvl w:val="0"/>
          <w:numId w:val="1"/>
        </w:numPr>
        <w:tabs>
          <w:tab w:val="left" w:pos="1145"/>
          <w:tab w:val="left" w:pos="1147"/>
          <w:tab w:val="left" w:pos="2797"/>
          <w:tab w:val="left" w:pos="4080"/>
          <w:tab w:val="left" w:pos="6087"/>
          <w:tab w:val="left" w:pos="7471"/>
          <w:tab w:val="left" w:pos="7922"/>
          <w:tab w:val="left" w:pos="8350"/>
        </w:tabs>
        <w:spacing w:before="120"/>
        <w:ind w:right="394"/>
        <w:jc w:val="left"/>
        <w:rPr>
          <w:sz w:val="32"/>
        </w:rPr>
      </w:pPr>
      <w:r>
        <w:rPr>
          <w:spacing w:val="-2"/>
          <w:sz w:val="32"/>
        </w:rPr>
        <w:t>Запустить</w:t>
      </w:r>
      <w:r>
        <w:rPr>
          <w:sz w:val="32"/>
        </w:rPr>
        <w:tab/>
      </w:r>
      <w:r>
        <w:rPr>
          <w:spacing w:val="-2"/>
          <w:sz w:val="32"/>
        </w:rPr>
        <w:t>службу</w:t>
      </w:r>
      <w:r>
        <w:rPr>
          <w:sz w:val="32"/>
        </w:rPr>
        <w:tab/>
      </w:r>
      <w:r>
        <w:rPr>
          <w:spacing w:val="-2"/>
          <w:sz w:val="32"/>
        </w:rPr>
        <w:t>шифрования</w:t>
      </w:r>
      <w:r>
        <w:rPr>
          <w:sz w:val="32"/>
        </w:rPr>
        <w:tab/>
      </w:r>
      <w:r>
        <w:rPr>
          <w:spacing w:val="-2"/>
          <w:sz w:val="32"/>
        </w:rPr>
        <w:t>паролей</w:t>
      </w:r>
      <w:r>
        <w:rPr>
          <w:sz w:val="32"/>
        </w:rPr>
        <w:tab/>
      </w:r>
      <w:r>
        <w:rPr>
          <w:spacing w:val="-10"/>
          <w:sz w:val="32"/>
        </w:rPr>
        <w:t>и</w:t>
      </w:r>
      <w:r>
        <w:rPr>
          <w:sz w:val="32"/>
        </w:rPr>
        <w:tab/>
      </w:r>
      <w:r>
        <w:rPr>
          <w:spacing w:val="-10"/>
          <w:sz w:val="32"/>
        </w:rPr>
        <w:t>в</w:t>
      </w:r>
      <w:r>
        <w:rPr>
          <w:sz w:val="32"/>
        </w:rPr>
        <w:tab/>
      </w:r>
      <w:r>
        <w:rPr>
          <w:spacing w:val="-2"/>
          <w:sz w:val="32"/>
        </w:rPr>
        <w:t xml:space="preserve">текущей </w:t>
      </w:r>
      <w:r>
        <w:rPr>
          <w:sz w:val="32"/>
        </w:rPr>
        <w:t>конфигурации найти команды, устанавливающие пароли.</w:t>
      </w:r>
    </w:p>
    <w:p w:rsidR="00FE29B0" w:rsidRDefault="00FE29B0" w:rsidP="00FE29B0">
      <w:pPr>
        <w:pStyle w:val="a3"/>
        <w:ind w:left="0"/>
        <w:jc w:val="left"/>
      </w:pPr>
    </w:p>
    <w:p w:rsidR="00FE29B0" w:rsidRDefault="00FE29B0" w:rsidP="00FE29B0">
      <w:pPr>
        <w:pStyle w:val="a3"/>
        <w:spacing w:before="1"/>
        <w:ind w:left="153" w:right="392" w:firstLine="720"/>
      </w:pPr>
      <w:r>
        <w:t xml:space="preserve">Как упоминалось ранее, предпочтительнее применять </w:t>
      </w:r>
      <w:proofErr w:type="spellStart"/>
      <w:r>
        <w:t>ауте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тификацию</w:t>
      </w:r>
      <w:proofErr w:type="spellEnd"/>
      <w:r>
        <w:t xml:space="preserve"> пользователя с использованием локальной базы данных коммутатора, для чего сначала создаются записи локальной базы пользователей с помощью команды:</w:t>
      </w:r>
    </w:p>
    <w:p w:rsidR="00FE29B0" w:rsidRPr="00C605F3" w:rsidRDefault="00FE29B0" w:rsidP="00FE29B0">
      <w:pPr>
        <w:pStyle w:val="1"/>
        <w:ind w:left="0" w:right="2258"/>
        <w:jc w:val="right"/>
        <w:rPr>
          <w:lang w:val="en-US"/>
        </w:rPr>
      </w:pPr>
      <w:proofErr w:type="gramStart"/>
      <w:r w:rsidRPr="00C605F3">
        <w:rPr>
          <w:lang w:val="en-US"/>
        </w:rPr>
        <w:t>Switch(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)#username</w:t>
      </w:r>
      <w:r w:rsidRPr="00C605F3">
        <w:rPr>
          <w:spacing w:val="-16"/>
          <w:lang w:val="en-US"/>
        </w:rPr>
        <w:t xml:space="preserve"> </w:t>
      </w:r>
      <w:r w:rsidRPr="00C605F3">
        <w:rPr>
          <w:lang w:val="en-US"/>
        </w:rPr>
        <w:t>&lt;</w:t>
      </w:r>
      <w:r>
        <w:t>имя</w:t>
      </w:r>
      <w:r w:rsidRPr="00C605F3">
        <w:rPr>
          <w:lang w:val="en-US"/>
        </w:rPr>
        <w:t>&gt;</w:t>
      </w:r>
      <w:r w:rsidRPr="00C605F3">
        <w:rPr>
          <w:spacing w:val="-13"/>
          <w:lang w:val="en-US"/>
        </w:rPr>
        <w:t xml:space="preserve"> </w:t>
      </w:r>
      <w:r w:rsidRPr="00C605F3">
        <w:rPr>
          <w:spacing w:val="-2"/>
          <w:lang w:val="en-US"/>
        </w:rPr>
        <w:t>privilege</w:t>
      </w:r>
    </w:p>
    <w:p w:rsidR="00FE29B0" w:rsidRPr="00C605F3" w:rsidRDefault="00FE29B0" w:rsidP="00FE29B0">
      <w:pPr>
        <w:ind w:right="2202"/>
        <w:jc w:val="right"/>
        <w:rPr>
          <w:rFonts w:ascii="Courier New" w:hAnsi="Courier New"/>
          <w:b/>
          <w:sz w:val="32"/>
          <w:lang w:val="en-US"/>
        </w:rPr>
      </w:pPr>
      <w:r w:rsidRPr="00C605F3">
        <w:rPr>
          <w:rFonts w:ascii="Courier New" w:hAnsi="Courier New"/>
          <w:b/>
          <w:sz w:val="32"/>
          <w:lang w:val="en-US"/>
        </w:rPr>
        <w:t>&lt;</w:t>
      </w:r>
      <w:proofErr w:type="gramStart"/>
      <w:r>
        <w:rPr>
          <w:rFonts w:ascii="Courier New" w:hAnsi="Courier New"/>
          <w:b/>
          <w:sz w:val="32"/>
        </w:rPr>
        <w:t>уровень</w:t>
      </w:r>
      <w:proofErr w:type="gramEnd"/>
      <w:r w:rsidRPr="00C605F3">
        <w:rPr>
          <w:rFonts w:ascii="Courier New" w:hAnsi="Courier New"/>
          <w:b/>
          <w:sz w:val="32"/>
          <w:lang w:val="en-US"/>
        </w:rPr>
        <w:t>&gt;</w:t>
      </w:r>
      <w:r w:rsidRPr="00C605F3">
        <w:rPr>
          <w:rFonts w:ascii="Courier New" w:hAnsi="Courier New"/>
          <w:b/>
          <w:spacing w:val="-8"/>
          <w:sz w:val="32"/>
          <w:lang w:val="en-US"/>
        </w:rPr>
        <w:t xml:space="preserve"> </w:t>
      </w:r>
      <w:r w:rsidRPr="00C605F3">
        <w:rPr>
          <w:rFonts w:ascii="Courier New" w:hAnsi="Courier New"/>
          <w:b/>
          <w:sz w:val="32"/>
          <w:lang w:val="en-US"/>
        </w:rPr>
        <w:t>secret</w:t>
      </w:r>
      <w:r w:rsidRPr="00C605F3">
        <w:rPr>
          <w:rFonts w:ascii="Courier New" w:hAns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 w:hAnsi="Courier New"/>
          <w:b/>
          <w:spacing w:val="-2"/>
          <w:sz w:val="32"/>
          <w:lang w:val="en-US"/>
        </w:rPr>
        <w:t>&lt;</w:t>
      </w:r>
      <w:r>
        <w:rPr>
          <w:rFonts w:ascii="Courier New" w:hAnsi="Courier New"/>
          <w:b/>
          <w:spacing w:val="-2"/>
          <w:sz w:val="32"/>
        </w:rPr>
        <w:t>пароль</w:t>
      </w:r>
      <w:r w:rsidRPr="00C605F3">
        <w:rPr>
          <w:rFonts w:ascii="Courier New" w:hAnsi="Courier New"/>
          <w:b/>
          <w:spacing w:val="-2"/>
          <w:sz w:val="32"/>
          <w:lang w:val="en-US"/>
        </w:rPr>
        <w:t>&gt;.</w:t>
      </w:r>
    </w:p>
    <w:p w:rsidR="00FE29B0" w:rsidRPr="00C605F3" w:rsidRDefault="00FE29B0" w:rsidP="00FE29B0">
      <w:pPr>
        <w:pStyle w:val="a3"/>
        <w:spacing w:before="119"/>
        <w:ind w:left="0"/>
        <w:jc w:val="left"/>
        <w:rPr>
          <w:rFonts w:ascii="Courier New"/>
          <w:b/>
          <w:lang w:val="en-US"/>
        </w:rPr>
      </w:pPr>
    </w:p>
    <w:p w:rsidR="00FE29B0" w:rsidRDefault="00FE29B0" w:rsidP="00FE29B0">
      <w:pPr>
        <w:spacing w:line="259" w:lineRule="auto"/>
        <w:ind w:left="156" w:right="391" w:firstLine="719"/>
        <w:rPr>
          <w:rFonts w:ascii="Courier New" w:hAnsi="Courier New"/>
          <w:b/>
          <w:sz w:val="32"/>
        </w:rPr>
      </w:pPr>
      <w:r>
        <w:rPr>
          <w:sz w:val="32"/>
        </w:rPr>
        <w:t>Затем для каждой линии подключения к коммутатору указ</w:t>
      </w:r>
      <w:proofErr w:type="gramStart"/>
      <w:r>
        <w:rPr>
          <w:sz w:val="32"/>
        </w:rPr>
        <w:t>ы-</w:t>
      </w:r>
      <w:proofErr w:type="gramEnd"/>
      <w:r>
        <w:rPr>
          <w:spacing w:val="40"/>
          <w:sz w:val="32"/>
        </w:rPr>
        <w:t xml:space="preserve"> </w:t>
      </w:r>
      <w:proofErr w:type="spellStart"/>
      <w:r>
        <w:rPr>
          <w:sz w:val="32"/>
        </w:rPr>
        <w:t>вается</w:t>
      </w:r>
      <w:proofErr w:type="spellEnd"/>
      <w:r>
        <w:rPr>
          <w:sz w:val="32"/>
        </w:rPr>
        <w:t xml:space="preserve"> команда </w:t>
      </w:r>
      <w:proofErr w:type="spellStart"/>
      <w:r>
        <w:rPr>
          <w:b/>
          <w:sz w:val="32"/>
        </w:rPr>
        <w:t>login</w:t>
      </w:r>
      <w:proofErr w:type="spellEnd"/>
      <w:r>
        <w:rPr>
          <w:b/>
          <w:sz w:val="32"/>
        </w:rPr>
        <w:t xml:space="preserve"> </w:t>
      </w:r>
      <w:r>
        <w:rPr>
          <w:sz w:val="32"/>
        </w:rPr>
        <w:t xml:space="preserve">с параметром локальной аутентификации: </w:t>
      </w:r>
      <w:proofErr w:type="spellStart"/>
      <w:r>
        <w:rPr>
          <w:rFonts w:ascii="Courier New" w:hAnsi="Courier New"/>
          <w:b/>
          <w:sz w:val="32"/>
        </w:rPr>
        <w:t>Switch</w:t>
      </w:r>
      <w:proofErr w:type="spellEnd"/>
      <w:r>
        <w:rPr>
          <w:rFonts w:ascii="Courier New" w:hAnsi="Courier New"/>
          <w:b/>
          <w:sz w:val="32"/>
        </w:rPr>
        <w:t>(</w:t>
      </w:r>
      <w:proofErr w:type="spellStart"/>
      <w:r>
        <w:rPr>
          <w:rFonts w:ascii="Courier New" w:hAnsi="Courier New"/>
          <w:b/>
          <w:sz w:val="32"/>
        </w:rPr>
        <w:t>config-line</w:t>
      </w:r>
      <w:proofErr w:type="spellEnd"/>
      <w:r>
        <w:rPr>
          <w:rFonts w:ascii="Courier New" w:hAnsi="Courier New"/>
          <w:b/>
          <w:sz w:val="32"/>
        </w:rPr>
        <w:t>)#</w:t>
      </w:r>
      <w:proofErr w:type="spellStart"/>
      <w:r>
        <w:rPr>
          <w:rFonts w:ascii="Courier New" w:hAnsi="Courier New"/>
          <w:b/>
          <w:sz w:val="32"/>
        </w:rPr>
        <w:t>login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local</w:t>
      </w:r>
      <w:proofErr w:type="spellEnd"/>
      <w:r>
        <w:rPr>
          <w:rFonts w:ascii="Courier New" w:hAnsi="Courier New"/>
          <w:b/>
          <w:sz w:val="32"/>
        </w:rPr>
        <w:t>.</w:t>
      </w:r>
    </w:p>
    <w:p w:rsidR="00FE29B0" w:rsidRDefault="00FE29B0" w:rsidP="00FE29B0">
      <w:pPr>
        <w:spacing w:line="259" w:lineRule="auto"/>
        <w:rPr>
          <w:rFonts w:ascii="Courier New" w:hAnsi="Courier New"/>
          <w:sz w:val="32"/>
        </w:rPr>
        <w:sectPr w:rsidR="00FE29B0">
          <w:pgSz w:w="11910" w:h="16840"/>
          <w:pgMar w:top="1060" w:right="880" w:bottom="980" w:left="1120" w:header="0" w:footer="789" w:gutter="0"/>
          <w:cols w:space="720"/>
        </w:sectPr>
      </w:pPr>
    </w:p>
    <w:p w:rsidR="00FE29B0" w:rsidRDefault="00FE29B0" w:rsidP="00FE29B0">
      <w:pPr>
        <w:pStyle w:val="2"/>
        <w:spacing w:before="73"/>
      </w:pPr>
      <w:r>
        <w:rPr>
          <w:spacing w:val="-2"/>
        </w:rPr>
        <w:lastRenderedPageBreak/>
        <w:t>ВЫПОЛНИТЬ!</w:t>
      </w:r>
    </w:p>
    <w:p w:rsidR="00FE29B0" w:rsidRDefault="00FE29B0" w:rsidP="00FE29B0">
      <w:pPr>
        <w:pStyle w:val="a5"/>
        <w:numPr>
          <w:ilvl w:val="0"/>
          <w:numId w:val="1"/>
        </w:numPr>
        <w:tabs>
          <w:tab w:val="left" w:pos="1145"/>
          <w:tab w:val="left" w:pos="1147"/>
        </w:tabs>
        <w:spacing w:before="120"/>
        <w:ind w:right="393"/>
        <w:jc w:val="both"/>
        <w:rPr>
          <w:sz w:val="32"/>
        </w:rPr>
      </w:pPr>
      <w:r>
        <w:rPr>
          <w:sz w:val="32"/>
        </w:rPr>
        <w:t>Создать</w:t>
      </w:r>
      <w:r>
        <w:rPr>
          <w:spacing w:val="40"/>
          <w:sz w:val="32"/>
        </w:rPr>
        <w:t xml:space="preserve"> </w:t>
      </w:r>
      <w:r>
        <w:rPr>
          <w:sz w:val="32"/>
        </w:rPr>
        <w:t>запись</w:t>
      </w:r>
      <w:r>
        <w:rPr>
          <w:spacing w:val="40"/>
          <w:sz w:val="32"/>
        </w:rPr>
        <w:t xml:space="preserve"> </w:t>
      </w:r>
      <w:r>
        <w:rPr>
          <w:sz w:val="32"/>
        </w:rPr>
        <w:t>в</w:t>
      </w:r>
      <w:r>
        <w:rPr>
          <w:spacing w:val="40"/>
          <w:sz w:val="32"/>
        </w:rPr>
        <w:t xml:space="preserve"> </w:t>
      </w:r>
      <w:r>
        <w:rPr>
          <w:sz w:val="32"/>
        </w:rPr>
        <w:t>локальной</w:t>
      </w:r>
      <w:r>
        <w:rPr>
          <w:spacing w:val="40"/>
          <w:sz w:val="32"/>
        </w:rPr>
        <w:t xml:space="preserve"> </w:t>
      </w:r>
      <w:r>
        <w:rPr>
          <w:sz w:val="32"/>
        </w:rPr>
        <w:t>базе</w:t>
      </w:r>
      <w:r>
        <w:rPr>
          <w:spacing w:val="40"/>
          <w:sz w:val="32"/>
        </w:rPr>
        <w:t xml:space="preserve"> </w:t>
      </w:r>
      <w:r>
        <w:rPr>
          <w:sz w:val="32"/>
        </w:rPr>
        <w:t>данных</w:t>
      </w:r>
      <w:r>
        <w:rPr>
          <w:spacing w:val="40"/>
          <w:sz w:val="32"/>
        </w:rPr>
        <w:t xml:space="preserve"> </w:t>
      </w:r>
      <w:r>
        <w:rPr>
          <w:sz w:val="32"/>
        </w:rPr>
        <w:t>аутентификации</w:t>
      </w:r>
      <w:r>
        <w:rPr>
          <w:spacing w:val="40"/>
          <w:sz w:val="32"/>
        </w:rPr>
        <w:t xml:space="preserve"> </w:t>
      </w:r>
      <w:r>
        <w:rPr>
          <w:sz w:val="32"/>
        </w:rPr>
        <w:t>о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пользователе </w:t>
      </w:r>
      <w:proofErr w:type="spellStart"/>
      <w:r>
        <w:rPr>
          <w:b/>
          <w:sz w:val="32"/>
        </w:rPr>
        <w:t>admin</w:t>
      </w:r>
      <w:proofErr w:type="spellEnd"/>
      <w:r>
        <w:rPr>
          <w:b/>
          <w:sz w:val="32"/>
        </w:rPr>
        <w:t xml:space="preserve"> </w:t>
      </w:r>
      <w:r>
        <w:rPr>
          <w:sz w:val="32"/>
        </w:rPr>
        <w:t xml:space="preserve">c уровнем привилегий </w:t>
      </w:r>
      <w:r>
        <w:rPr>
          <w:b/>
          <w:sz w:val="32"/>
        </w:rPr>
        <w:t xml:space="preserve">0 </w:t>
      </w:r>
      <w:r>
        <w:rPr>
          <w:sz w:val="32"/>
        </w:rPr>
        <w:t xml:space="preserve">и секретным паролем </w:t>
      </w:r>
      <w:proofErr w:type="spellStart"/>
      <w:r>
        <w:rPr>
          <w:b/>
          <w:sz w:val="32"/>
        </w:rPr>
        <w:t>cisco</w:t>
      </w:r>
      <w:proofErr w:type="spellEnd"/>
      <w:r>
        <w:rPr>
          <w:sz w:val="32"/>
        </w:rPr>
        <w:t>.</w:t>
      </w:r>
    </w:p>
    <w:p w:rsidR="00FE29B0" w:rsidRDefault="00FE29B0" w:rsidP="00FE29B0">
      <w:pPr>
        <w:pStyle w:val="a5"/>
        <w:numPr>
          <w:ilvl w:val="0"/>
          <w:numId w:val="1"/>
        </w:numPr>
        <w:tabs>
          <w:tab w:val="left" w:pos="1146"/>
        </w:tabs>
        <w:ind w:left="1146" w:right="394" w:hanging="283"/>
        <w:jc w:val="both"/>
        <w:rPr>
          <w:sz w:val="32"/>
        </w:rPr>
      </w:pPr>
      <w:r>
        <w:rPr>
          <w:sz w:val="32"/>
        </w:rPr>
        <w:t xml:space="preserve">Настроить линии </w:t>
      </w:r>
      <w:r>
        <w:rPr>
          <w:b/>
          <w:sz w:val="32"/>
        </w:rPr>
        <w:t xml:space="preserve">con0 </w:t>
      </w:r>
      <w:r>
        <w:rPr>
          <w:sz w:val="32"/>
        </w:rPr>
        <w:t xml:space="preserve">и </w:t>
      </w:r>
      <w:r>
        <w:rPr>
          <w:b/>
          <w:sz w:val="32"/>
        </w:rPr>
        <w:t xml:space="preserve">vty0 </w:t>
      </w:r>
      <w:r>
        <w:rPr>
          <w:sz w:val="32"/>
        </w:rPr>
        <w:t xml:space="preserve">– </w:t>
      </w:r>
      <w:r>
        <w:rPr>
          <w:b/>
          <w:sz w:val="32"/>
        </w:rPr>
        <w:t xml:space="preserve">vty4 </w:t>
      </w:r>
      <w:r>
        <w:rPr>
          <w:sz w:val="32"/>
        </w:rPr>
        <w:t>на использование локальной аутентификации. Для отмены старых паролей можно использовать команду:</w:t>
      </w:r>
    </w:p>
    <w:p w:rsidR="00FE29B0" w:rsidRPr="00C605F3" w:rsidRDefault="00FE29B0" w:rsidP="00FE29B0">
      <w:pPr>
        <w:pStyle w:val="1"/>
        <w:spacing w:before="60"/>
        <w:ind w:left="1146"/>
        <w:rPr>
          <w:lang w:val="en-US"/>
        </w:rPr>
      </w:pPr>
      <w:proofErr w:type="gramStart"/>
      <w:r w:rsidRPr="00C605F3">
        <w:rPr>
          <w:lang w:val="en-US"/>
        </w:rPr>
        <w:t>Switch(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-line)#no</w:t>
      </w:r>
      <w:r w:rsidRPr="00C605F3">
        <w:rPr>
          <w:spacing w:val="-22"/>
          <w:lang w:val="en-US"/>
        </w:rPr>
        <w:t xml:space="preserve"> </w:t>
      </w:r>
      <w:r w:rsidRPr="00C605F3">
        <w:rPr>
          <w:spacing w:val="-2"/>
          <w:lang w:val="en-US"/>
        </w:rPr>
        <w:t>password.</w:t>
      </w:r>
    </w:p>
    <w:p w:rsidR="00FE29B0" w:rsidRDefault="00FE29B0" w:rsidP="00FE29B0">
      <w:pPr>
        <w:pStyle w:val="a5"/>
        <w:numPr>
          <w:ilvl w:val="0"/>
          <w:numId w:val="1"/>
        </w:numPr>
        <w:tabs>
          <w:tab w:val="left" w:pos="1144"/>
          <w:tab w:val="left" w:pos="1146"/>
        </w:tabs>
        <w:spacing w:before="60"/>
        <w:ind w:left="1146" w:right="394"/>
        <w:jc w:val="left"/>
        <w:rPr>
          <w:sz w:val="32"/>
        </w:rPr>
      </w:pPr>
      <w:r>
        <w:rPr>
          <w:sz w:val="32"/>
        </w:rPr>
        <w:t>Выйти из сеанса консоли и войти в новый сеанс, используя введенные данные аутентификации.</w:t>
      </w:r>
    </w:p>
    <w:p w:rsidR="00FE29B0" w:rsidRDefault="00FE29B0" w:rsidP="00FE29B0">
      <w:pPr>
        <w:pStyle w:val="a5"/>
        <w:numPr>
          <w:ilvl w:val="0"/>
          <w:numId w:val="1"/>
        </w:numPr>
        <w:tabs>
          <w:tab w:val="left" w:pos="1145"/>
          <w:tab w:val="left" w:pos="1147"/>
        </w:tabs>
        <w:ind w:right="392"/>
        <w:jc w:val="left"/>
        <w:rPr>
          <w:sz w:val="32"/>
        </w:rPr>
      </w:pPr>
      <w:r>
        <w:rPr>
          <w:sz w:val="32"/>
        </w:rPr>
        <w:t>В текущей конфигурации найти команды, устанавливающие действующие на коммутаторе пароли.</w:t>
      </w:r>
    </w:p>
    <w:p w:rsidR="00FE29B0" w:rsidRDefault="00FE29B0" w:rsidP="00FE29B0">
      <w:pPr>
        <w:pStyle w:val="a5"/>
        <w:numPr>
          <w:ilvl w:val="0"/>
          <w:numId w:val="1"/>
        </w:numPr>
        <w:tabs>
          <w:tab w:val="left" w:pos="1146"/>
        </w:tabs>
        <w:ind w:left="1146" w:hanging="424"/>
        <w:jc w:val="left"/>
        <w:rPr>
          <w:sz w:val="32"/>
        </w:rPr>
      </w:pPr>
      <w:r>
        <w:rPr>
          <w:sz w:val="32"/>
        </w:rPr>
        <w:t>Сохранить</w:t>
      </w:r>
      <w:r>
        <w:rPr>
          <w:spacing w:val="-8"/>
          <w:sz w:val="32"/>
        </w:rPr>
        <w:t xml:space="preserve"> </w:t>
      </w:r>
      <w:r>
        <w:rPr>
          <w:sz w:val="32"/>
        </w:rPr>
        <w:t>текущую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конфигурацию.</w:t>
      </w:r>
    </w:p>
    <w:p w:rsidR="002D2FBD" w:rsidRDefault="002D2FBD">
      <w:bookmarkStart w:id="2" w:name="_GoBack"/>
      <w:bookmarkEnd w:id="2"/>
    </w:p>
    <w:sectPr w:rsidR="002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1">
    <w:nsid w:val="42E76434"/>
    <w:multiLevelType w:val="hybridMultilevel"/>
    <w:tmpl w:val="CE4E1D00"/>
    <w:lvl w:ilvl="0" w:tplc="0D6AF222">
      <w:start w:val="1"/>
      <w:numFmt w:val="decimal"/>
      <w:lvlText w:val="%1."/>
      <w:lvlJc w:val="left"/>
      <w:pPr>
        <w:ind w:left="114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ABD6CC64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8FF0657E">
      <w:numFmt w:val="bullet"/>
      <w:lvlText w:val="•"/>
      <w:lvlJc w:val="left"/>
      <w:pPr>
        <w:ind w:left="2113" w:hanging="237"/>
      </w:pPr>
      <w:rPr>
        <w:rFonts w:hint="default"/>
        <w:lang w:val="ru-RU" w:eastAsia="en-US" w:bidi="ar-SA"/>
      </w:rPr>
    </w:lvl>
    <w:lvl w:ilvl="3" w:tplc="EC306C90">
      <w:numFmt w:val="bullet"/>
      <w:lvlText w:val="•"/>
      <w:lvlJc w:val="left"/>
      <w:pPr>
        <w:ind w:left="3087" w:hanging="237"/>
      </w:pPr>
      <w:rPr>
        <w:rFonts w:hint="default"/>
        <w:lang w:val="ru-RU" w:eastAsia="en-US" w:bidi="ar-SA"/>
      </w:rPr>
    </w:lvl>
    <w:lvl w:ilvl="4" w:tplc="5A84DD8A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5" w:tplc="A04E5F02">
      <w:numFmt w:val="bullet"/>
      <w:lvlText w:val="•"/>
      <w:lvlJc w:val="left"/>
      <w:pPr>
        <w:ind w:left="5035" w:hanging="237"/>
      </w:pPr>
      <w:rPr>
        <w:rFonts w:hint="default"/>
        <w:lang w:val="ru-RU" w:eastAsia="en-US" w:bidi="ar-SA"/>
      </w:rPr>
    </w:lvl>
    <w:lvl w:ilvl="6" w:tplc="2740320C">
      <w:numFmt w:val="bullet"/>
      <w:lvlText w:val="•"/>
      <w:lvlJc w:val="left"/>
      <w:pPr>
        <w:ind w:left="6009" w:hanging="237"/>
      </w:pPr>
      <w:rPr>
        <w:rFonts w:hint="default"/>
        <w:lang w:val="ru-RU" w:eastAsia="en-US" w:bidi="ar-SA"/>
      </w:rPr>
    </w:lvl>
    <w:lvl w:ilvl="7" w:tplc="5CF0FCC6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  <w:lvl w:ilvl="8" w:tplc="DD2EC6A0">
      <w:numFmt w:val="bullet"/>
      <w:lvlText w:val="•"/>
      <w:lvlJc w:val="left"/>
      <w:pPr>
        <w:ind w:left="7956" w:hanging="2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B0"/>
    <w:rsid w:val="002D2FBD"/>
    <w:rsid w:val="00F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9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E29B0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E29B0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FE29B0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29B0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E29B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FE29B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FE29B0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FE29B0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FE29B0"/>
    <w:pPr>
      <w:ind w:left="1289" w:hanging="42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9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E29B0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E29B0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FE29B0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29B0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E29B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FE29B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FE29B0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FE29B0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FE29B0"/>
    <w:pPr>
      <w:ind w:left="1289" w:hanging="4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2024-09-21T14:08:00Z</dcterms:created>
  <dcterms:modified xsi:type="dcterms:W3CDTF">2024-09-21T14:08:00Z</dcterms:modified>
</cp:coreProperties>
</file>